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E9D5" w14:textId="77777777" w:rsidR="0044788F" w:rsidRDefault="0044788F" w:rsidP="0044788F">
      <w:pPr>
        <w:pStyle w:val="NoSpacing"/>
      </w:pPr>
      <w:r>
        <w:t>Breda City Council Minutes</w:t>
      </w:r>
    </w:p>
    <w:p w14:paraId="23C675E9" w14:textId="7406991D" w:rsidR="0044788F" w:rsidRDefault="0044788F" w:rsidP="0044788F">
      <w:pPr>
        <w:pStyle w:val="NoSpacing"/>
      </w:pPr>
      <w:r>
        <w:t xml:space="preserve">July </w:t>
      </w:r>
      <w:r w:rsidR="007672FE">
        <w:t xml:space="preserve">17, </w:t>
      </w:r>
      <w:proofErr w:type="gramStart"/>
      <w:r w:rsidR="007672FE">
        <w:t>2025</w:t>
      </w:r>
      <w:proofErr w:type="gramEnd"/>
      <w:r>
        <w:tab/>
        <w:t xml:space="preserve"> City Hall</w:t>
      </w:r>
    </w:p>
    <w:p w14:paraId="0FA63AD9" w14:textId="77777777" w:rsidR="0044788F" w:rsidRDefault="0044788F" w:rsidP="0044788F">
      <w:pPr>
        <w:pStyle w:val="NoSpacing"/>
      </w:pPr>
    </w:p>
    <w:p w14:paraId="772C4A14" w14:textId="2F347D20" w:rsidR="0044788F" w:rsidRDefault="0044788F" w:rsidP="0044788F">
      <w:pPr>
        <w:pStyle w:val="NoSpacing"/>
      </w:pPr>
      <w:r>
        <w:t xml:space="preserve">Mayor Dan Snyder called the meeting to order at </w:t>
      </w:r>
      <w:r w:rsidR="007672FE">
        <w:t>06:00</w:t>
      </w:r>
      <w:r>
        <w:t xml:space="preserve"> PM with Samantha Pietig, Kayla Tiefenthaler, Jeff Riesberg and </w:t>
      </w:r>
      <w:r w:rsidR="007672FE">
        <w:t xml:space="preserve">Bob Boeckman present.  </w:t>
      </w:r>
      <w:r>
        <w:t xml:space="preserve">Chris Uhlenkamp </w:t>
      </w:r>
      <w:r w:rsidR="007672FE">
        <w:t xml:space="preserve">was absent.  </w:t>
      </w:r>
      <w:r>
        <w:t>Motion by Pietig, seconded by</w:t>
      </w:r>
      <w:r w:rsidR="007672FE">
        <w:t xml:space="preserve"> Riesberg</w:t>
      </w:r>
      <w:r>
        <w:t xml:space="preserve"> to approve the agenda.  Motion Carried.  Motion by </w:t>
      </w:r>
      <w:r w:rsidR="001647F3">
        <w:t>Riesberg</w:t>
      </w:r>
      <w:r>
        <w:t xml:space="preserve">, seconded by </w:t>
      </w:r>
      <w:proofErr w:type="gramStart"/>
      <w:r w:rsidR="007672FE">
        <w:t>Boeckman</w:t>
      </w:r>
      <w:proofErr w:type="gramEnd"/>
      <w:r>
        <w:t xml:space="preserve"> to approve the consent agenda containing the minutes of the June </w:t>
      </w:r>
      <w:r w:rsidR="007672FE">
        <w:t>9</w:t>
      </w:r>
      <w:r w:rsidR="007672FE" w:rsidRPr="007672FE">
        <w:rPr>
          <w:vertAlign w:val="superscript"/>
        </w:rPr>
        <w:t>th</w:t>
      </w:r>
      <w:r w:rsidR="007672FE">
        <w:t xml:space="preserve"> and June 18</w:t>
      </w:r>
      <w:r w:rsidR="007672FE" w:rsidRPr="007672FE">
        <w:rPr>
          <w:vertAlign w:val="superscript"/>
        </w:rPr>
        <w:t>th</w:t>
      </w:r>
      <w:r w:rsidR="007672FE">
        <w:t xml:space="preserve"> </w:t>
      </w:r>
      <w:r>
        <w:t>meeting</w:t>
      </w:r>
      <w:r w:rsidR="007672FE">
        <w:t>s</w:t>
      </w:r>
      <w:r>
        <w:t xml:space="preserve">, financial reports, claims and payroll.  Motion Carried.  </w:t>
      </w:r>
    </w:p>
    <w:p w14:paraId="7F81FBC9" w14:textId="0BB0F5E4" w:rsidR="001647F3" w:rsidRDefault="001647F3" w:rsidP="0044788F">
      <w:pPr>
        <w:pStyle w:val="NoSpacing"/>
      </w:pPr>
    </w:p>
    <w:p w14:paraId="080DFBEE" w14:textId="47A1770E" w:rsidR="007672FE" w:rsidRDefault="001647F3" w:rsidP="0044788F">
      <w:pPr>
        <w:pStyle w:val="NoSpacing"/>
      </w:pPr>
      <w:proofErr w:type="gramStart"/>
      <w:r>
        <w:t>Public</w:t>
      </w:r>
      <w:proofErr w:type="gramEnd"/>
      <w:r>
        <w:t xml:space="preserve"> works report was heard.</w:t>
      </w:r>
      <w:r w:rsidR="0014466C">
        <w:t xml:space="preserve">  Update given on the start of storm drain repairs, possible start date of new water loop through the golf course, and possible start date for street repairs.</w:t>
      </w:r>
      <w:r w:rsidR="00FA0E44">
        <w:t xml:space="preserve">  Permit</w:t>
      </w:r>
      <w:r w:rsidR="007672FE">
        <w:t xml:space="preserve">s were </w:t>
      </w:r>
      <w:r w:rsidR="00FA0E44">
        <w:t xml:space="preserve">for </w:t>
      </w:r>
      <w:r w:rsidR="007672FE">
        <w:t>406 N 3</w:t>
      </w:r>
      <w:r w:rsidR="007672FE" w:rsidRPr="007672FE">
        <w:rPr>
          <w:vertAlign w:val="superscript"/>
        </w:rPr>
        <w:t>rd</w:t>
      </w:r>
      <w:r w:rsidR="007672FE">
        <w:t xml:space="preserve"> St, 103 Daryl St, 201 A Maple St, and 107 Artz St.</w:t>
      </w:r>
      <w:r w:rsidR="00FA0E44">
        <w:t xml:space="preserve"> w</w:t>
      </w:r>
      <w:r w:rsidR="007672FE">
        <w:t>ere</w:t>
      </w:r>
      <w:r w:rsidR="00FA0E44">
        <w:t xml:space="preserve"> reviewed and approved</w:t>
      </w:r>
      <w:r w:rsidR="007672FE">
        <w:t xml:space="preserve">. </w:t>
      </w:r>
    </w:p>
    <w:p w14:paraId="63802139" w14:textId="77777777" w:rsidR="007672FE" w:rsidRDefault="007672FE" w:rsidP="0044788F">
      <w:pPr>
        <w:pStyle w:val="NoSpacing"/>
      </w:pPr>
    </w:p>
    <w:p w14:paraId="790043A3" w14:textId="2969507C" w:rsidR="007672FE" w:rsidRDefault="007672FE" w:rsidP="0044788F">
      <w:pPr>
        <w:pStyle w:val="NoSpacing"/>
      </w:pPr>
      <w:r>
        <w:t xml:space="preserve">Brooke Seivers from ISG was present to give an update on </w:t>
      </w:r>
      <w:proofErr w:type="gramStart"/>
      <w:r>
        <w:t>the well</w:t>
      </w:r>
      <w:proofErr w:type="gramEnd"/>
      <w:r>
        <w:t xml:space="preserve"> project.  Contractors are waiting on the surge protector to be able to complete the project.  Sievers recommend payment for Sargent Drillings pay request #4.  Motion made by Pietig, seconded by Boeckman.  Roll call vote: Pietig, Boeckman, Tiefenthaler, and Riesberg all ayes.  Absent Uhlenkamp.</w:t>
      </w:r>
    </w:p>
    <w:p w14:paraId="1196F432" w14:textId="77777777" w:rsidR="007672FE" w:rsidRDefault="007672FE" w:rsidP="0044788F">
      <w:pPr>
        <w:pStyle w:val="NoSpacing"/>
      </w:pPr>
    </w:p>
    <w:p w14:paraId="138B6D0C" w14:textId="154104A5" w:rsidR="00962DAF" w:rsidRDefault="007672FE" w:rsidP="007672FE">
      <w:pPr>
        <w:pStyle w:val="NoSpacing"/>
      </w:pPr>
      <w:r>
        <w:t xml:space="preserve">The new score board is completed for the big diamond.  The current “I” beams need to be replace for the installation of the new scoreboard.  </w:t>
      </w:r>
      <w:proofErr w:type="gramStart"/>
      <w:r>
        <w:t>Cost</w:t>
      </w:r>
      <w:proofErr w:type="gramEnd"/>
      <w:r>
        <w:t xml:space="preserve"> of the new beams is $1500.</w:t>
      </w:r>
      <w:proofErr w:type="gramStart"/>
      <w:r>
        <w:t>00  Motion</w:t>
      </w:r>
      <w:proofErr w:type="gramEnd"/>
      <w:r>
        <w:t xml:space="preserve"> made by Tiefenthaler, seconded by Pietig.  Roll call vote</w:t>
      </w:r>
      <w:proofErr w:type="gramStart"/>
      <w:r>
        <w:t>:  Bockman</w:t>
      </w:r>
      <w:proofErr w:type="gramEnd"/>
      <w:r>
        <w:t xml:space="preserve">, Tiefenthaler and Pietig Aye.  Risberg abstained and Uhlenkamp </w:t>
      </w:r>
      <w:proofErr w:type="gramStart"/>
      <w:r>
        <w:t>absent</w:t>
      </w:r>
      <w:proofErr w:type="gramEnd"/>
      <w:r>
        <w:t xml:space="preserve">.  </w:t>
      </w:r>
    </w:p>
    <w:p w14:paraId="4C59BE21" w14:textId="77777777" w:rsidR="00962DAF" w:rsidRDefault="00962DAF" w:rsidP="0044788F">
      <w:pPr>
        <w:pStyle w:val="NoSpacing"/>
      </w:pPr>
    </w:p>
    <w:p w14:paraId="6D8B43E7" w14:textId="71478E00" w:rsidR="007672FE" w:rsidRDefault="007672FE" w:rsidP="0044788F">
      <w:pPr>
        <w:pStyle w:val="NoSpacing"/>
      </w:pPr>
      <w:r>
        <w:t>D/R Electric proposed electric upgrade work to be done on the east side of the enclosed shelter house.  Estimate for upgrades is $3000.</w:t>
      </w:r>
      <w:proofErr w:type="gramStart"/>
      <w:r>
        <w:t>00  Motion</w:t>
      </w:r>
      <w:proofErr w:type="gramEnd"/>
      <w:r>
        <w:t xml:space="preserve"> to approve by Riesberg, seconded by Tiefenthaler.  </w:t>
      </w:r>
      <w:r w:rsidR="0014466C">
        <w:t xml:space="preserve">Motion carried.  </w:t>
      </w:r>
    </w:p>
    <w:p w14:paraId="11E0D117" w14:textId="77777777" w:rsidR="0014466C" w:rsidRDefault="0014466C" w:rsidP="0044788F">
      <w:pPr>
        <w:pStyle w:val="NoSpacing"/>
      </w:pPr>
    </w:p>
    <w:p w14:paraId="47FA6B51" w14:textId="42E8CA93" w:rsidR="0014466C" w:rsidRDefault="0014466C" w:rsidP="0044788F">
      <w:pPr>
        <w:pStyle w:val="NoSpacing"/>
      </w:pPr>
      <w:r>
        <w:t>Council discussed sewer utilities at 311 N 4</w:t>
      </w:r>
      <w:r w:rsidRPr="0014466C">
        <w:rPr>
          <w:vertAlign w:val="superscript"/>
        </w:rPr>
        <w:t>th</w:t>
      </w:r>
      <w:r>
        <w:t xml:space="preserve"> ST #1-#3.  </w:t>
      </w:r>
      <w:proofErr w:type="gramStart"/>
      <w:r>
        <w:t>Council</w:t>
      </w:r>
      <w:proofErr w:type="gramEnd"/>
      <w:r>
        <w:t xml:space="preserve"> tabled discussion until </w:t>
      </w:r>
      <w:proofErr w:type="gramStart"/>
      <w:r>
        <w:t>city</w:t>
      </w:r>
      <w:proofErr w:type="gramEnd"/>
      <w:r>
        <w:t xml:space="preserve"> clerk can get more details and cost estimate.  </w:t>
      </w:r>
      <w:proofErr w:type="gramStart"/>
      <w:r>
        <w:t>Council</w:t>
      </w:r>
      <w:proofErr w:type="gramEnd"/>
      <w:r>
        <w:t xml:space="preserve"> discussed the possibility of adding additional equipment to the fitness center.  </w:t>
      </w:r>
      <w:proofErr w:type="gramStart"/>
      <w:r>
        <w:t>Council</w:t>
      </w:r>
      <w:proofErr w:type="gramEnd"/>
      <w:r>
        <w:t xml:space="preserve"> tabled discussion until </w:t>
      </w:r>
      <w:proofErr w:type="gramStart"/>
      <w:r>
        <w:t>city</w:t>
      </w:r>
      <w:proofErr w:type="gramEnd"/>
      <w:r>
        <w:t xml:space="preserve"> clerk could get additional estimates and poll users on needs.  </w:t>
      </w:r>
    </w:p>
    <w:p w14:paraId="62C4336C" w14:textId="540F423C" w:rsidR="0014466C" w:rsidRDefault="0014466C" w:rsidP="0044788F">
      <w:pPr>
        <w:pStyle w:val="NoSpacing"/>
      </w:pPr>
      <w:proofErr w:type="gramStart"/>
      <w:r>
        <w:t>Council</w:t>
      </w:r>
      <w:proofErr w:type="gramEnd"/>
      <w:r>
        <w:t xml:space="preserve"> discussed the need for residents to trip trees.  Per city code trees the grow in the right away or extend onto the street need to be trimmed to the minimum height of 15 feet.  City </w:t>
      </w:r>
      <w:proofErr w:type="gramStart"/>
      <w:r>
        <w:t>clerk to send</w:t>
      </w:r>
      <w:proofErr w:type="gramEnd"/>
      <w:r>
        <w:t xml:space="preserve"> nuisance letters in the next few weeks.</w:t>
      </w:r>
    </w:p>
    <w:p w14:paraId="73644D0C" w14:textId="77777777" w:rsidR="0014466C" w:rsidRDefault="0014466C" w:rsidP="0044788F">
      <w:pPr>
        <w:pStyle w:val="NoSpacing"/>
      </w:pPr>
    </w:p>
    <w:p w14:paraId="11EA2829" w14:textId="69ECAEC8" w:rsidR="00962DAF" w:rsidRDefault="00962DAF" w:rsidP="00962DAF">
      <w:pPr>
        <w:pStyle w:val="NoSpacing"/>
      </w:pPr>
      <w:r>
        <w:t xml:space="preserve">City clerk Martin gave an update on the pool.  </w:t>
      </w:r>
    </w:p>
    <w:p w14:paraId="0EB9E3AB" w14:textId="24292B02" w:rsidR="0044788F" w:rsidRDefault="0044788F" w:rsidP="0044788F">
      <w:pPr>
        <w:pStyle w:val="NoSpacing"/>
      </w:pPr>
      <w:r>
        <w:t xml:space="preserve"> Motion to adjourn by </w:t>
      </w:r>
      <w:r w:rsidR="0014466C">
        <w:t>Boeckman</w:t>
      </w:r>
      <w:r w:rsidR="00962DAF">
        <w:t xml:space="preserve"> and seconded by </w:t>
      </w:r>
      <w:r w:rsidR="0014466C">
        <w:t>Tiefenthaler</w:t>
      </w:r>
      <w:r w:rsidR="00962DAF">
        <w:t xml:space="preserve"> at</w:t>
      </w:r>
      <w:r>
        <w:t xml:space="preserve"> </w:t>
      </w:r>
      <w:r w:rsidR="0014466C">
        <w:t>7:30</w:t>
      </w:r>
      <w:r>
        <w:t xml:space="preserve"> PM.  </w:t>
      </w:r>
    </w:p>
    <w:p w14:paraId="0C5FDD1C" w14:textId="77777777" w:rsidR="0044788F" w:rsidRDefault="0044788F" w:rsidP="0044788F">
      <w:pPr>
        <w:pStyle w:val="NoSpacing"/>
      </w:pPr>
    </w:p>
    <w:p w14:paraId="54B2214F" w14:textId="77777777" w:rsidR="0044788F" w:rsidRDefault="0044788F" w:rsidP="0044788F">
      <w:pPr>
        <w:pStyle w:val="NoSpacing"/>
      </w:pPr>
      <w:r>
        <w:t xml:space="preserve">________________________________ </w:t>
      </w:r>
    </w:p>
    <w:p w14:paraId="50B4BEFF" w14:textId="77777777" w:rsidR="0044788F" w:rsidRDefault="0044788F" w:rsidP="0044788F">
      <w:pPr>
        <w:pStyle w:val="NoSpacing"/>
      </w:pPr>
      <w:r>
        <w:t>Dan J Snyder, Mayor</w:t>
      </w:r>
    </w:p>
    <w:p w14:paraId="41101AAC" w14:textId="77777777" w:rsidR="0044788F" w:rsidRDefault="0044788F" w:rsidP="0044788F">
      <w:pPr>
        <w:pStyle w:val="NoSpacing"/>
      </w:pPr>
    </w:p>
    <w:p w14:paraId="21DC10C1" w14:textId="77777777" w:rsidR="0044788F" w:rsidRDefault="0044788F" w:rsidP="0044788F">
      <w:pPr>
        <w:pStyle w:val="NoSpacing"/>
      </w:pPr>
      <w:r>
        <w:t>ATTEST:</w:t>
      </w:r>
    </w:p>
    <w:p w14:paraId="127B6E8B" w14:textId="77777777" w:rsidR="0044788F" w:rsidRDefault="0044788F" w:rsidP="0044788F">
      <w:pPr>
        <w:pStyle w:val="NoSpacing"/>
      </w:pPr>
    </w:p>
    <w:p w14:paraId="244C8757" w14:textId="77777777" w:rsidR="0044788F" w:rsidRDefault="0044788F" w:rsidP="0044788F">
      <w:pPr>
        <w:pStyle w:val="NoSpacing"/>
      </w:pPr>
    </w:p>
    <w:p w14:paraId="26F0DAF7" w14:textId="77777777" w:rsidR="0044788F" w:rsidRDefault="0044788F" w:rsidP="0044788F">
      <w:pPr>
        <w:pStyle w:val="NoSpacing"/>
      </w:pPr>
    </w:p>
    <w:p w14:paraId="010CFEB7" w14:textId="77777777" w:rsidR="0044788F" w:rsidRDefault="0044788F" w:rsidP="0044788F">
      <w:pPr>
        <w:pStyle w:val="NoSpacing"/>
      </w:pPr>
      <w:r>
        <w:t>Rhonda Martin</w:t>
      </w:r>
    </w:p>
    <w:p w14:paraId="6A9462CF" w14:textId="77777777" w:rsidR="0044788F" w:rsidRDefault="0044788F" w:rsidP="0044788F">
      <w:pPr>
        <w:pStyle w:val="NoSpacing"/>
      </w:pPr>
      <w:r>
        <w:t>City Clerk</w:t>
      </w:r>
    </w:p>
    <w:p w14:paraId="0EEF2FE2" w14:textId="77777777" w:rsidR="0044788F" w:rsidRDefault="0044788F"/>
    <w:sectPr w:rsidR="00447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8F"/>
    <w:rsid w:val="000A2A60"/>
    <w:rsid w:val="0014466C"/>
    <w:rsid w:val="001647F3"/>
    <w:rsid w:val="002313F6"/>
    <w:rsid w:val="0044788F"/>
    <w:rsid w:val="007672FE"/>
    <w:rsid w:val="00962BA9"/>
    <w:rsid w:val="00962DAF"/>
    <w:rsid w:val="00B36240"/>
    <w:rsid w:val="00FA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2BDD"/>
  <w15:chartTrackingRefBased/>
  <w15:docId w15:val="{63C77075-6751-4DBF-89D8-68C8647B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8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2025-07-17T20:04:00Z</dcterms:created>
  <dcterms:modified xsi:type="dcterms:W3CDTF">2025-07-17T20:04:00Z</dcterms:modified>
</cp:coreProperties>
</file>